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6E" w:rsidRPr="00377B6E" w:rsidRDefault="00377B6E" w:rsidP="00377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86100" cy="1219200"/>
            <wp:effectExtent l="19050" t="0" r="0" b="0"/>
            <wp:docPr id="1" name="Picture 1" descr="http://www.natchezbelle.org/oldtime/hik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chezbelle.org/oldtime/hike.gif"/>
                    <pic:cNvPicPr>
                      <a:picLocks noChangeAspect="1" noChangeArrowheads="1"/>
                    </pic:cNvPicPr>
                  </pic:nvPicPr>
                  <pic:blipFill>
                    <a:blip r:embed="rId4"/>
                    <a:srcRect/>
                    <a:stretch>
                      <a:fillRect/>
                    </a:stretch>
                  </pic:blipFill>
                  <pic:spPr bwMode="auto">
                    <a:xfrm>
                      <a:off x="0" y="0"/>
                      <a:ext cx="3086100" cy="1219200"/>
                    </a:xfrm>
                    <a:prstGeom prst="rect">
                      <a:avLst/>
                    </a:prstGeom>
                    <a:noFill/>
                    <a:ln w="9525">
                      <a:noFill/>
                      <a:miter lim="800000"/>
                      <a:headEnd/>
                      <a:tailEnd/>
                    </a:ln>
                  </pic:spPr>
                </pic:pic>
              </a:graphicData>
            </a:graphic>
          </wp:inline>
        </w:drawing>
      </w:r>
    </w:p>
    <w:p w:rsidR="00377B6E" w:rsidRPr="00377B6E" w:rsidRDefault="00377B6E" w:rsidP="00377B6E">
      <w:pPr>
        <w:spacing w:after="100" w:line="240" w:lineRule="auto"/>
        <w:rPr>
          <w:rFonts w:ascii="Times New Roman" w:eastAsia="Times New Roman" w:hAnsi="Times New Roman" w:cs="Times New Roman"/>
          <w:sz w:val="24"/>
          <w:szCs w:val="24"/>
        </w:rPr>
      </w:pPr>
      <w:r w:rsidRPr="00377B6E">
        <w:rPr>
          <w:rFonts w:ascii="Times New Roman" w:eastAsia="Times New Roman" w:hAnsi="Times New Roman" w:cs="Times New Roman"/>
          <w:sz w:val="24"/>
          <w:szCs w:val="24"/>
        </w:rPr>
        <w:pict>
          <v:rect id="_x0000_i1025" style="width:234pt;height:3pt" o:hrpct="500" o:hralign="center" o:hrstd="t" o:hr="t" fillcolor="#a0a0a0" stroked="f"/>
        </w:pict>
      </w:r>
    </w:p>
    <w:p w:rsidR="00377B6E" w:rsidRPr="00377B6E" w:rsidRDefault="00377B6E" w:rsidP="00377B6E">
      <w:pPr>
        <w:spacing w:after="0" w:line="240" w:lineRule="auto"/>
        <w:rPr>
          <w:rFonts w:ascii="Times New Roman" w:eastAsia="Times New Roman" w:hAnsi="Times New Roman" w:cs="Times New Roman"/>
          <w:sz w:val="24"/>
          <w:szCs w:val="24"/>
        </w:rPr>
      </w:pPr>
      <w:r w:rsidRPr="00377B6E">
        <w:rPr>
          <w:rFonts w:ascii="Arial" w:eastAsia="Times New Roman" w:hAnsi="Arial" w:cs="Arial"/>
          <w:b/>
          <w:bCs/>
          <w:sz w:val="24"/>
          <w:szCs w:val="24"/>
        </w:rPr>
        <w:t xml:space="preserve">The </w:t>
      </w:r>
      <w:r w:rsidRPr="00377B6E">
        <w:rPr>
          <w:rFonts w:ascii="Arial" w:eastAsia="Times New Roman" w:hAnsi="Arial" w:cs="Arial"/>
          <w:b/>
          <w:bCs/>
          <w:i/>
          <w:iCs/>
          <w:sz w:val="24"/>
          <w:szCs w:val="24"/>
        </w:rPr>
        <w:t>Jenny Wiley Trail</w:t>
      </w:r>
      <w:r w:rsidRPr="00377B6E">
        <w:rPr>
          <w:rFonts w:ascii="Arial" w:eastAsia="Times New Roman" w:hAnsi="Arial" w:cs="Arial"/>
          <w:b/>
          <w:bCs/>
          <w:sz w:val="24"/>
          <w:szCs w:val="24"/>
        </w:rPr>
        <w:t>, located in eastern Kentucky, was established in memory of the courageous pioneer, Jenny Wiley.  Although this trail is not the actual historic route Jenny traveled with her captors, it gives the hiker a feel of the eastern Kentucky hills and the type of terrain and conditions that Jenny had to endure.</w:t>
      </w:r>
      <w:r w:rsidRPr="00377B6E">
        <w:rPr>
          <w:rFonts w:ascii="Times New Roman" w:eastAsia="Times New Roman" w:hAnsi="Times New Roman" w:cs="Times New Roman"/>
          <w:sz w:val="24"/>
          <w:szCs w:val="24"/>
        </w:rPr>
        <w:t xml:space="preserve"> </w:t>
      </w:r>
    </w:p>
    <w:p w:rsidR="00377B6E" w:rsidRPr="00377B6E" w:rsidRDefault="00377B6E" w:rsidP="00377B6E">
      <w:pPr>
        <w:spacing w:before="100" w:beforeAutospacing="1" w:after="100" w:afterAutospacing="1" w:line="240" w:lineRule="auto"/>
        <w:rPr>
          <w:rFonts w:ascii="Times New Roman" w:eastAsia="Times New Roman" w:hAnsi="Times New Roman" w:cs="Times New Roman"/>
          <w:sz w:val="24"/>
          <w:szCs w:val="24"/>
        </w:rPr>
      </w:pPr>
      <w:r w:rsidRPr="00377B6E">
        <w:rPr>
          <w:rFonts w:ascii="Arial" w:eastAsia="Times New Roman" w:hAnsi="Arial" w:cs="Arial"/>
          <w:b/>
          <w:bCs/>
          <w:sz w:val="24"/>
          <w:szCs w:val="24"/>
        </w:rPr>
        <w:t xml:space="preserve">The </w:t>
      </w:r>
      <w:r w:rsidRPr="00377B6E">
        <w:rPr>
          <w:rFonts w:ascii="Arial" w:eastAsia="Times New Roman" w:hAnsi="Arial" w:cs="Arial"/>
          <w:b/>
          <w:bCs/>
          <w:i/>
          <w:iCs/>
          <w:sz w:val="24"/>
          <w:szCs w:val="24"/>
        </w:rPr>
        <w:t>Jenny Wiley Trail</w:t>
      </w:r>
      <w:r w:rsidRPr="00377B6E">
        <w:rPr>
          <w:rFonts w:ascii="Arial" w:eastAsia="Times New Roman" w:hAnsi="Arial" w:cs="Arial"/>
          <w:b/>
          <w:bCs/>
          <w:sz w:val="24"/>
          <w:szCs w:val="24"/>
        </w:rPr>
        <w:t xml:space="preserve"> is a 163 mile cross-country backpacking trail that crosses portions of nine counties.  It was constructed originally by the FIVCO Area Development District in cooperation with more than 200 land owners who granted permission for the trail to cross their property.</w:t>
      </w:r>
      <w:r w:rsidRPr="00377B6E">
        <w:rPr>
          <w:rFonts w:ascii="Times New Roman" w:eastAsia="Times New Roman" w:hAnsi="Times New Roman" w:cs="Times New Roman"/>
          <w:sz w:val="24"/>
          <w:szCs w:val="24"/>
        </w:rPr>
        <w:t xml:space="preserve"> </w:t>
      </w:r>
      <w:r w:rsidRPr="00377B6E">
        <w:rPr>
          <w:rFonts w:ascii="Times New Roman" w:eastAsia="Times New Roman" w:hAnsi="Times New Roman" w:cs="Times New Roman"/>
          <w:sz w:val="24"/>
          <w:szCs w:val="24"/>
        </w:rPr>
        <w:br/>
        <w:t xml:space="preserve">  </w:t>
      </w:r>
    </w:p>
    <w:p w:rsidR="00377B6E" w:rsidRPr="00377B6E" w:rsidRDefault="00377B6E" w:rsidP="00377B6E">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14725" cy="2590800"/>
            <wp:effectExtent l="19050" t="0" r="9525" b="0"/>
            <wp:docPr id="3" name="Picture 3" descr="http://www.natchezbelle.org/oldtime/tr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chezbelle.org/oldtime/trail.gif"/>
                    <pic:cNvPicPr>
                      <a:picLocks noChangeAspect="1" noChangeArrowheads="1"/>
                    </pic:cNvPicPr>
                  </pic:nvPicPr>
                  <pic:blipFill>
                    <a:blip r:embed="rId5"/>
                    <a:srcRect/>
                    <a:stretch>
                      <a:fillRect/>
                    </a:stretch>
                  </pic:blipFill>
                  <pic:spPr bwMode="auto">
                    <a:xfrm>
                      <a:off x="0" y="0"/>
                      <a:ext cx="3514725" cy="2590800"/>
                    </a:xfrm>
                    <a:prstGeom prst="rect">
                      <a:avLst/>
                    </a:prstGeom>
                    <a:noFill/>
                    <a:ln w="9525">
                      <a:noFill/>
                      <a:miter lim="800000"/>
                      <a:headEnd/>
                      <a:tailEnd/>
                    </a:ln>
                  </pic:spPr>
                </pic:pic>
              </a:graphicData>
            </a:graphic>
          </wp:inline>
        </w:drawing>
      </w:r>
    </w:p>
    <w:p w:rsidR="00377B6E" w:rsidRPr="00377B6E" w:rsidRDefault="00377B6E" w:rsidP="00377B6E">
      <w:pPr>
        <w:spacing w:after="0" w:line="240" w:lineRule="auto"/>
        <w:rPr>
          <w:rFonts w:ascii="Times New Roman" w:eastAsia="Times New Roman" w:hAnsi="Times New Roman" w:cs="Times New Roman"/>
          <w:sz w:val="24"/>
          <w:szCs w:val="24"/>
        </w:rPr>
      </w:pPr>
      <w:r w:rsidRPr="00377B6E">
        <w:rPr>
          <w:rFonts w:ascii="Arial" w:eastAsia="Times New Roman" w:hAnsi="Arial" w:cs="Arial"/>
          <w:b/>
          <w:bCs/>
          <w:sz w:val="24"/>
          <w:szCs w:val="24"/>
        </w:rPr>
        <w:t xml:space="preserve">Connecting with the </w:t>
      </w:r>
      <w:r w:rsidRPr="00377B6E">
        <w:rPr>
          <w:rFonts w:ascii="Arial" w:eastAsia="Times New Roman" w:hAnsi="Arial" w:cs="Arial"/>
          <w:b/>
          <w:bCs/>
          <w:i/>
          <w:iCs/>
          <w:sz w:val="24"/>
          <w:szCs w:val="24"/>
        </w:rPr>
        <w:t>Jenny Wiley Trail</w:t>
      </w:r>
      <w:r w:rsidRPr="00377B6E">
        <w:rPr>
          <w:rFonts w:ascii="Arial" w:eastAsia="Times New Roman" w:hAnsi="Arial" w:cs="Arial"/>
          <w:b/>
          <w:bCs/>
          <w:sz w:val="24"/>
          <w:szCs w:val="24"/>
        </w:rPr>
        <w:t xml:space="preserve"> are the </w:t>
      </w:r>
      <w:r w:rsidRPr="00377B6E">
        <w:rPr>
          <w:rFonts w:ascii="Arial" w:eastAsia="Times New Roman" w:hAnsi="Arial" w:cs="Arial"/>
          <w:b/>
          <w:bCs/>
          <w:i/>
          <w:iCs/>
          <w:sz w:val="24"/>
          <w:szCs w:val="24"/>
        </w:rPr>
        <w:t>Michael Tygart</w:t>
      </w:r>
      <w:r w:rsidRPr="00377B6E">
        <w:rPr>
          <w:rFonts w:ascii="Arial" w:eastAsia="Times New Roman" w:hAnsi="Arial" w:cs="Arial"/>
          <w:b/>
          <w:bCs/>
          <w:sz w:val="24"/>
          <w:szCs w:val="24"/>
        </w:rPr>
        <w:t xml:space="preserve"> and</w:t>
      </w:r>
      <w:r w:rsidRPr="00377B6E">
        <w:rPr>
          <w:rFonts w:ascii="Arial" w:eastAsia="Times New Roman" w:hAnsi="Arial" w:cs="Arial"/>
          <w:b/>
          <w:bCs/>
          <w:i/>
          <w:iCs/>
          <w:sz w:val="24"/>
          <w:szCs w:val="24"/>
        </w:rPr>
        <w:t xml:space="preserve"> Simon Kenton</w:t>
      </w:r>
      <w:r w:rsidRPr="00377B6E">
        <w:rPr>
          <w:rFonts w:ascii="Arial" w:eastAsia="Times New Roman" w:hAnsi="Arial" w:cs="Arial"/>
          <w:b/>
          <w:bCs/>
          <w:sz w:val="24"/>
          <w:szCs w:val="24"/>
        </w:rPr>
        <w:t xml:space="preserve"> trails.  Together, the three trails total more than 196 miles, and serve to link Greenbo Lake State Resort Park and the Carter Caves State Resort Park, to the </w:t>
      </w:r>
      <w:r w:rsidRPr="00377B6E">
        <w:rPr>
          <w:rFonts w:ascii="Arial" w:eastAsia="Times New Roman" w:hAnsi="Arial" w:cs="Arial"/>
          <w:b/>
          <w:bCs/>
          <w:i/>
          <w:iCs/>
          <w:sz w:val="24"/>
          <w:szCs w:val="24"/>
        </w:rPr>
        <w:t>Jenny Wiley Trail</w:t>
      </w:r>
      <w:r w:rsidRPr="00377B6E">
        <w:rPr>
          <w:rFonts w:ascii="Arial" w:eastAsia="Times New Roman" w:hAnsi="Arial" w:cs="Arial"/>
          <w:b/>
          <w:bCs/>
          <w:sz w:val="24"/>
          <w:szCs w:val="24"/>
        </w:rPr>
        <w:t>.</w:t>
      </w:r>
      <w:r w:rsidRPr="00377B6E">
        <w:rPr>
          <w:rFonts w:ascii="Times New Roman" w:eastAsia="Times New Roman" w:hAnsi="Times New Roman" w:cs="Times New Roman"/>
          <w:sz w:val="24"/>
          <w:szCs w:val="24"/>
        </w:rPr>
        <w:t xml:space="preserve"> </w:t>
      </w:r>
    </w:p>
    <w:p w:rsidR="00377B6E" w:rsidRPr="00377B6E" w:rsidRDefault="00377B6E" w:rsidP="00377B6E">
      <w:pPr>
        <w:spacing w:before="100" w:beforeAutospacing="1" w:after="100" w:afterAutospacing="1" w:line="240" w:lineRule="auto"/>
        <w:rPr>
          <w:rFonts w:ascii="Times New Roman" w:eastAsia="Times New Roman" w:hAnsi="Times New Roman" w:cs="Times New Roman"/>
          <w:sz w:val="24"/>
          <w:szCs w:val="24"/>
        </w:rPr>
      </w:pPr>
      <w:r w:rsidRPr="00377B6E">
        <w:rPr>
          <w:rFonts w:ascii="Arial" w:eastAsia="Times New Roman" w:hAnsi="Arial" w:cs="Arial"/>
          <w:b/>
          <w:bCs/>
          <w:sz w:val="24"/>
          <w:szCs w:val="24"/>
        </w:rPr>
        <w:t>Primative camp shelters are located along the trail at different intervals.   Most shelters have a cistern water supply or a spring or nearby well.  All water should be treated.</w:t>
      </w:r>
      <w:r w:rsidRPr="00377B6E">
        <w:rPr>
          <w:rFonts w:ascii="Times New Roman" w:eastAsia="Times New Roman" w:hAnsi="Times New Roman" w:cs="Times New Roman"/>
          <w:sz w:val="24"/>
          <w:szCs w:val="24"/>
        </w:rPr>
        <w:t xml:space="preserve"> </w:t>
      </w:r>
    </w:p>
    <w:p w:rsidR="00461ADD" w:rsidRDefault="00461ADD"/>
    <w:sectPr w:rsidR="00461ADD" w:rsidSect="00461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7B6E"/>
    <w:rsid w:val="00377B6E"/>
    <w:rsid w:val="00461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B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7B6E"/>
    <w:rPr>
      <w:color w:val="0000FF"/>
      <w:u w:val="single"/>
    </w:rPr>
  </w:style>
  <w:style w:type="paragraph" w:styleId="BalloonText">
    <w:name w:val="Balloon Text"/>
    <w:basedOn w:val="Normal"/>
    <w:link w:val="BalloonTextChar"/>
    <w:uiPriority w:val="99"/>
    <w:semiHidden/>
    <w:unhideWhenUsed/>
    <w:rsid w:val="0037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888399">
      <w:bodyDiv w:val="1"/>
      <w:marLeft w:val="0"/>
      <w:marRight w:val="0"/>
      <w:marTop w:val="0"/>
      <w:marBottom w:val="0"/>
      <w:divBdr>
        <w:top w:val="none" w:sz="0" w:space="0" w:color="auto"/>
        <w:left w:val="none" w:sz="0" w:space="0" w:color="auto"/>
        <w:bottom w:val="none" w:sz="0" w:space="0" w:color="auto"/>
        <w:right w:val="none" w:sz="0" w:space="0" w:color="auto"/>
      </w:divBdr>
      <w:divsChild>
        <w:div w:id="457603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12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54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687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2008-07-26T22:12:00Z</dcterms:created>
  <dcterms:modified xsi:type="dcterms:W3CDTF">2008-07-26T22:13:00Z</dcterms:modified>
</cp:coreProperties>
</file>